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B6" w:rsidRDefault="00614EB6" w:rsidP="00614EB6">
      <w:pPr>
        <w:pStyle w:val="Heading1"/>
        <w:jc w:val="center"/>
        <w:rPr>
          <w:sz w:val="40"/>
        </w:rPr>
      </w:pPr>
      <w:r w:rsidRPr="00614EB6">
        <w:rPr>
          <w:noProof/>
          <w:sz w:val="40"/>
        </w:rPr>
        <w:drawing>
          <wp:anchor distT="0" distB="0" distL="114300" distR="114300" simplePos="0" relativeHeight="251657216" behindDoc="1" locked="0" layoutInCell="1" allowOverlap="1" wp14:anchorId="057760B1" wp14:editId="4FC51BE0">
            <wp:simplePos x="0" y="0"/>
            <wp:positionH relativeFrom="column">
              <wp:posOffset>-755328</wp:posOffset>
            </wp:positionH>
            <wp:positionV relativeFrom="paragraph">
              <wp:posOffset>-335280</wp:posOffset>
            </wp:positionV>
            <wp:extent cx="1388963" cy="925975"/>
            <wp:effectExtent l="0" t="0" r="1905" b="762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tball j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63" cy="92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3B">
        <w:rPr>
          <w:sz w:val="40"/>
        </w:rPr>
        <w:t>4</w:t>
      </w:r>
      <w:r w:rsidR="00757A3B" w:rsidRPr="00757A3B">
        <w:rPr>
          <w:sz w:val="40"/>
          <w:vertAlign w:val="superscript"/>
        </w:rPr>
        <w:t>th</w:t>
      </w:r>
      <w:r w:rsidR="009F08EA">
        <w:rPr>
          <w:sz w:val="40"/>
        </w:rPr>
        <w:t xml:space="preserve"> Annual</w:t>
      </w:r>
    </w:p>
    <w:p w:rsidR="000D137B" w:rsidRPr="00614EB6" w:rsidRDefault="00614EB6" w:rsidP="00614EB6">
      <w:pPr>
        <w:pStyle w:val="Heading1"/>
        <w:jc w:val="center"/>
        <w:rPr>
          <w:sz w:val="40"/>
        </w:rPr>
      </w:pPr>
      <w:r w:rsidRPr="00614E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2C1EB" wp14:editId="1EE63734">
                <wp:simplePos x="0" y="0"/>
                <wp:positionH relativeFrom="column">
                  <wp:posOffset>-680663</wp:posOffset>
                </wp:positionH>
                <wp:positionV relativeFrom="paragraph">
                  <wp:posOffset>307240</wp:posOffset>
                </wp:positionV>
                <wp:extent cx="1257300" cy="2286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2F" w:rsidRPr="0053029F" w:rsidRDefault="000D2A2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3029F">
                              <w:rPr>
                                <w:i/>
                                <w:sz w:val="16"/>
                                <w:szCs w:val="16"/>
                              </w:rPr>
                              <w:t>“Home of the</w:t>
                            </w:r>
                            <w:r w:rsidRPr="0053029F">
                              <w:rPr>
                                <w:i/>
                              </w:rPr>
                              <w:t xml:space="preserve"> </w:t>
                            </w:r>
                            <w:r w:rsidRPr="0053029F">
                              <w:rPr>
                                <w:i/>
                                <w:sz w:val="16"/>
                                <w:szCs w:val="16"/>
                              </w:rPr>
                              <w:t>Blue Jays”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2C1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3.6pt;margin-top:24.2pt;width:9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l1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" stroked="f">
                <v:textbox>
                  <w:txbxContent>
                    <w:p w:rsidR="000D2A2F" w:rsidRPr="0053029F" w:rsidRDefault="000D2A2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3029F">
                        <w:rPr>
                          <w:i/>
                          <w:sz w:val="16"/>
                          <w:szCs w:val="16"/>
                        </w:rPr>
                        <w:t>“Home of the</w:t>
                      </w:r>
                      <w:r w:rsidRPr="0053029F">
                        <w:rPr>
                          <w:i/>
                        </w:rPr>
                        <w:t xml:space="preserve"> </w:t>
                      </w:r>
                      <w:r w:rsidRPr="0053029F">
                        <w:rPr>
                          <w:i/>
                          <w:sz w:val="16"/>
                          <w:szCs w:val="16"/>
                        </w:rPr>
                        <w:t>Blue Jays”</w:t>
                      </w:r>
                    </w:p>
                  </w:txbxContent>
                </v:textbox>
              </v:shape>
            </w:pict>
          </mc:Fallback>
        </mc:AlternateContent>
      </w:r>
      <w:r w:rsidR="00BD5F60" w:rsidRPr="00614EB6">
        <w:rPr>
          <w:sz w:val="40"/>
        </w:rPr>
        <w:t xml:space="preserve">Washington Girls’ </w:t>
      </w:r>
      <w:r w:rsidR="001D06B5" w:rsidRPr="00614EB6">
        <w:rPr>
          <w:sz w:val="40"/>
        </w:rPr>
        <w:t>Varsity Golf</w:t>
      </w:r>
      <w:r w:rsidR="00EA161D" w:rsidRPr="00614EB6">
        <w:rPr>
          <w:sz w:val="40"/>
        </w:rPr>
        <w:t xml:space="preserve"> </w:t>
      </w:r>
      <w:r w:rsidR="000D137B" w:rsidRPr="00614EB6">
        <w:rPr>
          <w:sz w:val="40"/>
        </w:rPr>
        <w:t>T</w:t>
      </w:r>
      <w:r w:rsidR="00756CDF" w:rsidRPr="00614EB6">
        <w:rPr>
          <w:sz w:val="40"/>
        </w:rPr>
        <w:t>ournament</w:t>
      </w:r>
    </w:p>
    <w:p w:rsidR="00EA161D" w:rsidRPr="00614EB6" w:rsidRDefault="00614EB6" w:rsidP="00614EB6">
      <w:pPr>
        <w:pStyle w:val="Heading1"/>
        <w:jc w:val="center"/>
        <w:rPr>
          <w:sz w:val="36"/>
        </w:rPr>
      </w:pPr>
      <w:r w:rsidRPr="00614E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1B8F3" wp14:editId="7D713A62">
                <wp:simplePos x="0" y="0"/>
                <wp:positionH relativeFrom="column">
                  <wp:posOffset>-482885</wp:posOffset>
                </wp:positionH>
                <wp:positionV relativeFrom="paragraph">
                  <wp:posOffset>329565</wp:posOffset>
                </wp:positionV>
                <wp:extent cx="6852863" cy="45719"/>
                <wp:effectExtent l="0" t="0" r="24765" b="311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286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B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8pt;margin-top:25.95pt;width:539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kU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"/>
            </w:pict>
          </mc:Fallback>
        </mc:AlternateContent>
      </w:r>
      <w:r w:rsidR="007C6B97">
        <w:rPr>
          <w:sz w:val="36"/>
        </w:rPr>
        <w:t>September 4, 2018</w:t>
      </w:r>
    </w:p>
    <w:p w:rsidR="000D137B" w:rsidRPr="000D137B" w:rsidRDefault="000D137B" w:rsidP="000D137B"/>
    <w:p w:rsidR="001D03F4" w:rsidRDefault="001D03F4"/>
    <w:p w:rsidR="001D06B5" w:rsidRPr="00393629" w:rsidRDefault="007C6B97">
      <w:pPr>
        <w:rPr>
          <w:sz w:val="22"/>
          <w:szCs w:val="22"/>
        </w:rPr>
      </w:pPr>
      <w:r>
        <w:rPr>
          <w:sz w:val="22"/>
          <w:szCs w:val="22"/>
        </w:rPr>
        <w:t>August 28, 2018</w:t>
      </w:r>
    </w:p>
    <w:p w:rsidR="001D06B5" w:rsidRPr="00393629" w:rsidRDefault="001D06B5">
      <w:pPr>
        <w:rPr>
          <w:sz w:val="22"/>
          <w:szCs w:val="22"/>
        </w:rPr>
      </w:pPr>
    </w:p>
    <w:p w:rsidR="001D06B5" w:rsidRPr="00393629" w:rsidRDefault="001D06B5">
      <w:pPr>
        <w:rPr>
          <w:sz w:val="22"/>
          <w:szCs w:val="22"/>
        </w:rPr>
      </w:pPr>
      <w:r w:rsidRPr="00393629">
        <w:rPr>
          <w:sz w:val="22"/>
          <w:szCs w:val="22"/>
        </w:rPr>
        <w:t xml:space="preserve">To: Athletic Directors and Head Golf Coaches </w:t>
      </w:r>
    </w:p>
    <w:p w:rsidR="004042AA" w:rsidRPr="00393629" w:rsidRDefault="004042AA">
      <w:pPr>
        <w:rPr>
          <w:sz w:val="22"/>
          <w:szCs w:val="22"/>
        </w:rPr>
      </w:pPr>
    </w:p>
    <w:p w:rsidR="0034356C" w:rsidRPr="00393629" w:rsidRDefault="00393629">
      <w:pPr>
        <w:rPr>
          <w:b/>
          <w:sz w:val="22"/>
          <w:szCs w:val="22"/>
          <w:u w:val="single"/>
        </w:rPr>
      </w:pPr>
      <w:r w:rsidRPr="00393629">
        <w:rPr>
          <w:b/>
          <w:sz w:val="22"/>
          <w:szCs w:val="22"/>
          <w:u w:val="single"/>
        </w:rPr>
        <w:t>Teams</w:t>
      </w:r>
    </w:p>
    <w:p w:rsidR="0034356C" w:rsidRPr="00393629" w:rsidRDefault="0034356C">
      <w:pPr>
        <w:rPr>
          <w:sz w:val="22"/>
          <w:szCs w:val="22"/>
        </w:rPr>
      </w:pPr>
      <w:r w:rsidRPr="00393629">
        <w:rPr>
          <w:sz w:val="22"/>
          <w:szCs w:val="22"/>
        </w:rPr>
        <w:t>Borgia</w:t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  <w:t>Washington</w:t>
      </w:r>
      <w:r w:rsidR="003F6B4E">
        <w:rPr>
          <w:sz w:val="22"/>
          <w:szCs w:val="22"/>
        </w:rPr>
        <w:tab/>
      </w:r>
      <w:r w:rsidR="007C6B97">
        <w:rPr>
          <w:sz w:val="22"/>
          <w:szCs w:val="22"/>
        </w:rPr>
        <w:tab/>
      </w:r>
      <w:r w:rsidR="007C6B97">
        <w:rPr>
          <w:sz w:val="22"/>
          <w:szCs w:val="22"/>
        </w:rPr>
        <w:tab/>
      </w:r>
      <w:r w:rsidR="00074A55">
        <w:rPr>
          <w:sz w:val="22"/>
          <w:szCs w:val="22"/>
        </w:rPr>
        <w:t>St. Clair</w:t>
      </w:r>
      <w:r w:rsidR="003F6B4E">
        <w:rPr>
          <w:sz w:val="22"/>
          <w:szCs w:val="22"/>
        </w:rPr>
        <w:tab/>
      </w:r>
      <w:r w:rsidR="003F6B4E">
        <w:rPr>
          <w:sz w:val="22"/>
          <w:szCs w:val="22"/>
        </w:rPr>
        <w:tab/>
      </w:r>
      <w:r w:rsidR="003F6B4E">
        <w:rPr>
          <w:sz w:val="22"/>
          <w:szCs w:val="22"/>
        </w:rPr>
        <w:tab/>
      </w:r>
    </w:p>
    <w:p w:rsidR="0034356C" w:rsidRPr="00393629" w:rsidRDefault="0034356C">
      <w:pPr>
        <w:rPr>
          <w:sz w:val="22"/>
          <w:szCs w:val="22"/>
        </w:rPr>
      </w:pPr>
      <w:r w:rsidRPr="00393629">
        <w:rPr>
          <w:sz w:val="22"/>
          <w:szCs w:val="22"/>
        </w:rPr>
        <w:t>Howell Central</w:t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  <w:t xml:space="preserve">Ft. </w:t>
      </w:r>
      <w:proofErr w:type="spellStart"/>
      <w:r w:rsidR="00393629" w:rsidRPr="00393629">
        <w:rPr>
          <w:sz w:val="22"/>
          <w:szCs w:val="22"/>
        </w:rPr>
        <w:t>Zumwalt</w:t>
      </w:r>
      <w:proofErr w:type="spellEnd"/>
      <w:r w:rsidR="00393629" w:rsidRPr="00393629">
        <w:rPr>
          <w:sz w:val="22"/>
          <w:szCs w:val="22"/>
        </w:rPr>
        <w:t xml:space="preserve"> East</w:t>
      </w:r>
      <w:r w:rsidR="007C6B97">
        <w:rPr>
          <w:sz w:val="22"/>
          <w:szCs w:val="22"/>
        </w:rPr>
        <w:tab/>
      </w:r>
      <w:r w:rsidR="007C6B97">
        <w:rPr>
          <w:sz w:val="22"/>
          <w:szCs w:val="22"/>
        </w:rPr>
        <w:tab/>
        <w:t>Timberland</w:t>
      </w:r>
      <w:r w:rsidR="009F08EA">
        <w:rPr>
          <w:sz w:val="22"/>
          <w:szCs w:val="22"/>
        </w:rPr>
        <w:tab/>
      </w:r>
      <w:r w:rsidR="009F08EA">
        <w:rPr>
          <w:sz w:val="22"/>
          <w:szCs w:val="22"/>
        </w:rPr>
        <w:tab/>
      </w:r>
    </w:p>
    <w:p w:rsidR="0034356C" w:rsidRDefault="0034356C">
      <w:pPr>
        <w:rPr>
          <w:sz w:val="22"/>
          <w:szCs w:val="22"/>
        </w:rPr>
      </w:pPr>
      <w:r w:rsidRPr="00393629">
        <w:rPr>
          <w:sz w:val="22"/>
          <w:szCs w:val="22"/>
        </w:rPr>
        <w:t>Liberty</w:t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</w:r>
      <w:r w:rsidR="00393629" w:rsidRPr="00393629">
        <w:rPr>
          <w:sz w:val="22"/>
          <w:szCs w:val="22"/>
        </w:rPr>
        <w:tab/>
        <w:t>Lutheran St. Charles</w:t>
      </w:r>
      <w:r w:rsidR="007C6B97">
        <w:rPr>
          <w:sz w:val="22"/>
          <w:szCs w:val="22"/>
        </w:rPr>
        <w:tab/>
      </w:r>
      <w:r w:rsidR="007C6B97">
        <w:rPr>
          <w:sz w:val="22"/>
          <w:szCs w:val="22"/>
        </w:rPr>
        <w:tab/>
        <w:t>St. Genevieve</w:t>
      </w:r>
      <w:r w:rsidR="009F08EA">
        <w:rPr>
          <w:sz w:val="22"/>
          <w:szCs w:val="22"/>
        </w:rPr>
        <w:tab/>
      </w:r>
      <w:r w:rsidR="009F08EA">
        <w:rPr>
          <w:sz w:val="22"/>
          <w:szCs w:val="22"/>
        </w:rPr>
        <w:tab/>
      </w:r>
    </w:p>
    <w:p w:rsidR="003F6B4E" w:rsidRDefault="003F6B4E">
      <w:pPr>
        <w:rPr>
          <w:sz w:val="22"/>
          <w:szCs w:val="22"/>
        </w:rPr>
      </w:pPr>
      <w:r>
        <w:rPr>
          <w:sz w:val="22"/>
          <w:szCs w:val="22"/>
        </w:rPr>
        <w:t>Lutheran South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Union</w:t>
      </w:r>
      <w:r w:rsidR="007C6B97">
        <w:rPr>
          <w:sz w:val="22"/>
          <w:szCs w:val="22"/>
        </w:rPr>
        <w:tab/>
      </w:r>
      <w:r w:rsidR="007C6B97">
        <w:rPr>
          <w:sz w:val="22"/>
          <w:szCs w:val="22"/>
        </w:rPr>
        <w:tab/>
      </w:r>
      <w:r w:rsidR="007C6B97">
        <w:rPr>
          <w:sz w:val="22"/>
          <w:szCs w:val="22"/>
        </w:rPr>
        <w:tab/>
      </w:r>
      <w:r w:rsidR="007C6B97">
        <w:rPr>
          <w:sz w:val="22"/>
          <w:szCs w:val="22"/>
        </w:rPr>
        <w:tab/>
        <w:t>Troy</w:t>
      </w:r>
    </w:p>
    <w:p w:rsidR="001D06B5" w:rsidRPr="00393629" w:rsidRDefault="003F6B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0E70" w:rsidRPr="00393629">
        <w:rPr>
          <w:sz w:val="22"/>
          <w:szCs w:val="22"/>
        </w:rPr>
        <w:tab/>
      </w:r>
      <w:r w:rsidR="00810E70" w:rsidRPr="00393629">
        <w:rPr>
          <w:sz w:val="22"/>
          <w:szCs w:val="22"/>
        </w:rPr>
        <w:tab/>
      </w:r>
      <w:r w:rsidR="00810E70" w:rsidRPr="00393629">
        <w:rPr>
          <w:sz w:val="22"/>
          <w:szCs w:val="22"/>
        </w:rPr>
        <w:tab/>
      </w:r>
      <w:r w:rsidR="00810E70" w:rsidRPr="00393629">
        <w:rPr>
          <w:sz w:val="22"/>
          <w:szCs w:val="22"/>
        </w:rPr>
        <w:tab/>
      </w:r>
      <w:r w:rsidR="00537364" w:rsidRPr="00393629">
        <w:rPr>
          <w:sz w:val="22"/>
          <w:szCs w:val="22"/>
        </w:rPr>
        <w:tab/>
      </w:r>
      <w:r w:rsidR="000D5A01" w:rsidRPr="00393629">
        <w:rPr>
          <w:sz w:val="22"/>
          <w:szCs w:val="22"/>
        </w:rPr>
        <w:tab/>
      </w:r>
      <w:r w:rsidR="0044722E" w:rsidRPr="00393629">
        <w:rPr>
          <w:sz w:val="22"/>
          <w:szCs w:val="22"/>
        </w:rPr>
        <w:tab/>
      </w:r>
      <w:r w:rsidR="00894B20" w:rsidRPr="00393629">
        <w:rPr>
          <w:sz w:val="22"/>
          <w:szCs w:val="22"/>
        </w:rPr>
        <w:tab/>
      </w:r>
      <w:r w:rsidR="00894B20" w:rsidRPr="00393629">
        <w:rPr>
          <w:sz w:val="22"/>
          <w:szCs w:val="22"/>
        </w:rPr>
        <w:tab/>
      </w:r>
      <w:r w:rsidR="00894B20" w:rsidRPr="00393629">
        <w:rPr>
          <w:sz w:val="22"/>
          <w:szCs w:val="22"/>
        </w:rPr>
        <w:tab/>
      </w:r>
      <w:r w:rsidR="00E31706" w:rsidRPr="00393629">
        <w:rPr>
          <w:sz w:val="22"/>
          <w:szCs w:val="22"/>
        </w:rPr>
        <w:tab/>
      </w:r>
    </w:p>
    <w:p w:rsidR="001D06B5" w:rsidRPr="00393629" w:rsidRDefault="001D06B5">
      <w:pPr>
        <w:rPr>
          <w:sz w:val="22"/>
          <w:szCs w:val="22"/>
        </w:rPr>
      </w:pPr>
      <w:r w:rsidRPr="00393629">
        <w:rPr>
          <w:sz w:val="22"/>
          <w:szCs w:val="22"/>
        </w:rPr>
        <w:t xml:space="preserve">From: Bill Deckelman and </w:t>
      </w:r>
      <w:r w:rsidR="0034356C" w:rsidRPr="00393629">
        <w:rPr>
          <w:sz w:val="22"/>
          <w:szCs w:val="22"/>
        </w:rPr>
        <w:t>Adam Fischer</w:t>
      </w:r>
    </w:p>
    <w:p w:rsidR="001D06B5" w:rsidRPr="00393629" w:rsidRDefault="001D06B5">
      <w:pPr>
        <w:rPr>
          <w:sz w:val="22"/>
          <w:szCs w:val="22"/>
        </w:rPr>
      </w:pPr>
    </w:p>
    <w:p w:rsidR="001D06B5" w:rsidRPr="00393629" w:rsidRDefault="001D06B5">
      <w:pPr>
        <w:rPr>
          <w:sz w:val="22"/>
          <w:szCs w:val="22"/>
        </w:rPr>
      </w:pPr>
      <w:r w:rsidRPr="00393629">
        <w:rPr>
          <w:sz w:val="22"/>
          <w:szCs w:val="22"/>
        </w:rPr>
        <w:t xml:space="preserve">Re: </w:t>
      </w:r>
      <w:r w:rsidR="007C6B97">
        <w:rPr>
          <w:sz w:val="22"/>
          <w:szCs w:val="22"/>
        </w:rPr>
        <w:t>4</w:t>
      </w:r>
      <w:r w:rsidR="007C6B97" w:rsidRPr="007C6B97">
        <w:rPr>
          <w:sz w:val="22"/>
          <w:szCs w:val="22"/>
          <w:vertAlign w:val="superscript"/>
        </w:rPr>
        <w:t>th</w:t>
      </w:r>
      <w:r w:rsidR="007C6B97">
        <w:rPr>
          <w:sz w:val="22"/>
          <w:szCs w:val="22"/>
        </w:rPr>
        <w:t xml:space="preserve"> </w:t>
      </w:r>
      <w:r w:rsidR="009F08EA">
        <w:rPr>
          <w:sz w:val="22"/>
          <w:szCs w:val="22"/>
        </w:rPr>
        <w:t xml:space="preserve">Annual </w:t>
      </w:r>
      <w:r w:rsidR="0034356C" w:rsidRPr="00393629">
        <w:rPr>
          <w:sz w:val="22"/>
          <w:szCs w:val="22"/>
        </w:rPr>
        <w:t>Washington Girls’ Varsity</w:t>
      </w:r>
      <w:r w:rsidR="007561C9" w:rsidRPr="00393629">
        <w:rPr>
          <w:sz w:val="22"/>
          <w:szCs w:val="22"/>
        </w:rPr>
        <w:t xml:space="preserve"> </w:t>
      </w:r>
      <w:r w:rsidR="00202FF6" w:rsidRPr="00393629">
        <w:rPr>
          <w:sz w:val="22"/>
          <w:szCs w:val="22"/>
        </w:rPr>
        <w:t xml:space="preserve">Golf </w:t>
      </w:r>
      <w:r w:rsidR="00935EBC" w:rsidRPr="00393629">
        <w:rPr>
          <w:sz w:val="22"/>
          <w:szCs w:val="22"/>
        </w:rPr>
        <w:t>Tournament</w:t>
      </w:r>
    </w:p>
    <w:p w:rsidR="001D06B5" w:rsidRPr="00393629" w:rsidRDefault="001D06B5">
      <w:pPr>
        <w:rPr>
          <w:sz w:val="22"/>
          <w:szCs w:val="22"/>
        </w:rPr>
      </w:pPr>
    </w:p>
    <w:p w:rsidR="003D2679" w:rsidRPr="00393629" w:rsidRDefault="0034356C">
      <w:pPr>
        <w:rPr>
          <w:sz w:val="22"/>
          <w:szCs w:val="22"/>
        </w:rPr>
      </w:pPr>
      <w:r w:rsidRPr="00393629">
        <w:rPr>
          <w:sz w:val="22"/>
          <w:szCs w:val="22"/>
        </w:rPr>
        <w:t xml:space="preserve">We will have </w:t>
      </w:r>
      <w:r w:rsidR="007C6B97">
        <w:rPr>
          <w:sz w:val="22"/>
          <w:szCs w:val="22"/>
        </w:rPr>
        <w:t>12</w:t>
      </w:r>
      <w:r w:rsidRPr="00393629">
        <w:rPr>
          <w:sz w:val="22"/>
          <w:szCs w:val="22"/>
        </w:rPr>
        <w:t xml:space="preserve"> </w:t>
      </w:r>
      <w:r w:rsidR="001D06B5" w:rsidRPr="00393629">
        <w:rPr>
          <w:sz w:val="22"/>
          <w:szCs w:val="22"/>
        </w:rPr>
        <w:t xml:space="preserve">teams </w:t>
      </w:r>
      <w:r w:rsidR="005F4F4A">
        <w:rPr>
          <w:sz w:val="22"/>
          <w:szCs w:val="22"/>
        </w:rPr>
        <w:t>(</w:t>
      </w:r>
      <w:r w:rsidR="005F4F4A" w:rsidRPr="005F4F4A">
        <w:rPr>
          <w:b/>
          <w:i/>
          <w:sz w:val="22"/>
          <w:szCs w:val="22"/>
        </w:rPr>
        <w:t>5 golfers per team</w:t>
      </w:r>
      <w:r w:rsidR="005F4F4A">
        <w:rPr>
          <w:sz w:val="22"/>
          <w:szCs w:val="22"/>
        </w:rPr>
        <w:t xml:space="preserve">) </w:t>
      </w:r>
      <w:r w:rsidR="001D06B5" w:rsidRPr="00393629">
        <w:rPr>
          <w:sz w:val="22"/>
          <w:szCs w:val="22"/>
        </w:rPr>
        <w:t>for the</w:t>
      </w:r>
      <w:r w:rsidR="003F6B4E">
        <w:rPr>
          <w:sz w:val="22"/>
          <w:szCs w:val="22"/>
        </w:rPr>
        <w:t xml:space="preserve"> </w:t>
      </w:r>
      <w:r w:rsidR="007C6B97">
        <w:rPr>
          <w:sz w:val="22"/>
          <w:szCs w:val="22"/>
        </w:rPr>
        <w:t>4</w:t>
      </w:r>
      <w:r w:rsidR="007C6B97" w:rsidRPr="007C6B97">
        <w:rPr>
          <w:sz w:val="22"/>
          <w:szCs w:val="22"/>
          <w:vertAlign w:val="superscript"/>
        </w:rPr>
        <w:t>th</w:t>
      </w:r>
      <w:r w:rsidR="007C6B97">
        <w:rPr>
          <w:sz w:val="22"/>
          <w:szCs w:val="22"/>
        </w:rPr>
        <w:t xml:space="preserve"> </w:t>
      </w:r>
      <w:r w:rsidR="009F08EA">
        <w:rPr>
          <w:sz w:val="22"/>
          <w:szCs w:val="22"/>
        </w:rPr>
        <w:t xml:space="preserve">Annual </w:t>
      </w:r>
      <w:r w:rsidRPr="00393629">
        <w:rPr>
          <w:sz w:val="22"/>
          <w:szCs w:val="22"/>
        </w:rPr>
        <w:t xml:space="preserve">Washington Girls’ </w:t>
      </w:r>
      <w:r w:rsidR="00096B5D" w:rsidRPr="00393629">
        <w:rPr>
          <w:sz w:val="22"/>
          <w:szCs w:val="22"/>
        </w:rPr>
        <w:t xml:space="preserve">Varsity Golf Tournament </w:t>
      </w:r>
      <w:r w:rsidR="001D06B5" w:rsidRPr="00393629">
        <w:rPr>
          <w:sz w:val="22"/>
          <w:szCs w:val="22"/>
        </w:rPr>
        <w:t xml:space="preserve">at Wolf Hollow Golf </w:t>
      </w:r>
      <w:r w:rsidR="00F8140E" w:rsidRPr="00393629">
        <w:rPr>
          <w:sz w:val="22"/>
          <w:szCs w:val="22"/>
        </w:rPr>
        <w:t>C</w:t>
      </w:r>
      <w:r w:rsidR="00781EA0" w:rsidRPr="00393629">
        <w:rPr>
          <w:sz w:val="22"/>
          <w:szCs w:val="22"/>
        </w:rPr>
        <w:t>lub</w:t>
      </w:r>
      <w:r w:rsidR="004042AA" w:rsidRPr="00393629">
        <w:rPr>
          <w:sz w:val="22"/>
          <w:szCs w:val="22"/>
        </w:rPr>
        <w:t xml:space="preserve">.  </w:t>
      </w:r>
      <w:r w:rsidR="001D03F4" w:rsidRPr="00393629">
        <w:rPr>
          <w:sz w:val="22"/>
          <w:szCs w:val="22"/>
        </w:rPr>
        <w:t>The format for the tournament wi</w:t>
      </w:r>
      <w:r w:rsidR="00810E70" w:rsidRPr="00393629">
        <w:rPr>
          <w:sz w:val="22"/>
          <w:szCs w:val="22"/>
        </w:rPr>
        <w:t xml:space="preserve">ll be an 18 </w:t>
      </w:r>
      <w:proofErr w:type="gramStart"/>
      <w:r w:rsidR="00ED79B1" w:rsidRPr="00393629">
        <w:rPr>
          <w:sz w:val="22"/>
          <w:szCs w:val="22"/>
        </w:rPr>
        <w:t>hole</w:t>
      </w:r>
      <w:proofErr w:type="gramEnd"/>
      <w:r w:rsidR="00ED79B1" w:rsidRPr="00393629">
        <w:rPr>
          <w:sz w:val="22"/>
          <w:szCs w:val="22"/>
        </w:rPr>
        <w:t xml:space="preserve"> event with a </w:t>
      </w:r>
      <w:r w:rsidR="0044722E" w:rsidRPr="00393629">
        <w:rPr>
          <w:b/>
          <w:i/>
          <w:sz w:val="22"/>
          <w:szCs w:val="22"/>
        </w:rPr>
        <w:t>8:</w:t>
      </w:r>
      <w:r w:rsidR="003F6B4E">
        <w:rPr>
          <w:b/>
          <w:i/>
          <w:sz w:val="22"/>
          <w:szCs w:val="22"/>
        </w:rPr>
        <w:t>0</w:t>
      </w:r>
      <w:r w:rsidR="00D01C40" w:rsidRPr="00393629">
        <w:rPr>
          <w:b/>
          <w:i/>
          <w:sz w:val="22"/>
          <w:szCs w:val="22"/>
        </w:rPr>
        <w:t>0</w:t>
      </w:r>
      <w:r w:rsidR="0044722E" w:rsidRPr="00393629">
        <w:rPr>
          <w:sz w:val="22"/>
          <w:szCs w:val="22"/>
        </w:rPr>
        <w:t xml:space="preserve"> </w:t>
      </w:r>
      <w:r w:rsidR="00ED79B1" w:rsidRPr="00393629">
        <w:rPr>
          <w:b/>
          <w:i/>
          <w:sz w:val="22"/>
          <w:szCs w:val="22"/>
        </w:rPr>
        <w:t>a.</w:t>
      </w:r>
      <w:r w:rsidR="001D03F4" w:rsidRPr="00393629">
        <w:rPr>
          <w:b/>
          <w:i/>
          <w:sz w:val="22"/>
          <w:szCs w:val="22"/>
        </w:rPr>
        <w:t>m</w:t>
      </w:r>
      <w:r w:rsidR="00ED79B1" w:rsidRPr="00393629">
        <w:rPr>
          <w:b/>
          <w:i/>
          <w:sz w:val="22"/>
          <w:szCs w:val="22"/>
        </w:rPr>
        <w:t>.</w:t>
      </w:r>
      <w:r w:rsidR="001D03F4" w:rsidRPr="00393629">
        <w:rPr>
          <w:b/>
          <w:i/>
          <w:sz w:val="22"/>
          <w:szCs w:val="22"/>
        </w:rPr>
        <w:t xml:space="preserve"> </w:t>
      </w:r>
      <w:r w:rsidR="00D01C40" w:rsidRPr="00393629">
        <w:rPr>
          <w:b/>
          <w:i/>
          <w:sz w:val="22"/>
          <w:szCs w:val="22"/>
        </w:rPr>
        <w:t xml:space="preserve">shotgun </w:t>
      </w:r>
      <w:r w:rsidR="001D03F4" w:rsidRPr="00393629">
        <w:rPr>
          <w:b/>
          <w:i/>
          <w:sz w:val="22"/>
          <w:szCs w:val="22"/>
        </w:rPr>
        <w:t>start</w:t>
      </w:r>
      <w:r w:rsidR="00393629">
        <w:rPr>
          <w:b/>
          <w:i/>
          <w:sz w:val="22"/>
          <w:szCs w:val="22"/>
        </w:rPr>
        <w:t xml:space="preserve">.  </w:t>
      </w:r>
      <w:r w:rsidR="001D03F4" w:rsidRPr="00393629">
        <w:rPr>
          <w:sz w:val="22"/>
          <w:szCs w:val="22"/>
        </w:rPr>
        <w:t>We will award a first place plaque f</w:t>
      </w:r>
      <w:r w:rsidRPr="00393629">
        <w:rPr>
          <w:sz w:val="22"/>
          <w:szCs w:val="22"/>
        </w:rPr>
        <w:t xml:space="preserve">or the team with the lowest score </w:t>
      </w:r>
      <w:r w:rsidR="001D03F4" w:rsidRPr="00393629">
        <w:rPr>
          <w:sz w:val="22"/>
          <w:szCs w:val="22"/>
        </w:rPr>
        <w:t>as well as medals to tho</w:t>
      </w:r>
      <w:r w:rsidRPr="00393629">
        <w:rPr>
          <w:sz w:val="22"/>
          <w:szCs w:val="22"/>
        </w:rPr>
        <w:t>se athletes for the top ten lowest scores overall</w:t>
      </w:r>
      <w:r w:rsidR="001D03F4" w:rsidRPr="00393629">
        <w:rPr>
          <w:sz w:val="22"/>
          <w:szCs w:val="22"/>
        </w:rPr>
        <w:t xml:space="preserve">.  </w:t>
      </w:r>
      <w:r w:rsidR="001D06B5" w:rsidRPr="00393629">
        <w:rPr>
          <w:sz w:val="22"/>
          <w:szCs w:val="22"/>
        </w:rPr>
        <w:t>Cost for the tournament is $</w:t>
      </w:r>
      <w:r w:rsidR="005F4F4A">
        <w:rPr>
          <w:sz w:val="22"/>
          <w:szCs w:val="22"/>
        </w:rPr>
        <w:t>5</w:t>
      </w:r>
      <w:r w:rsidR="00074A55">
        <w:rPr>
          <w:sz w:val="22"/>
          <w:szCs w:val="22"/>
        </w:rPr>
        <w:t>5</w:t>
      </w:r>
      <w:r w:rsidR="001D06B5" w:rsidRPr="00393629">
        <w:rPr>
          <w:sz w:val="22"/>
          <w:szCs w:val="22"/>
        </w:rPr>
        <w:t xml:space="preserve">.00 per golfer </w:t>
      </w:r>
      <w:r w:rsidR="006660CF" w:rsidRPr="00393629">
        <w:rPr>
          <w:sz w:val="22"/>
          <w:szCs w:val="22"/>
        </w:rPr>
        <w:t xml:space="preserve">/ </w:t>
      </w:r>
      <w:r w:rsidR="001D06B5" w:rsidRPr="00393629">
        <w:rPr>
          <w:sz w:val="22"/>
          <w:szCs w:val="22"/>
        </w:rPr>
        <w:t>$</w:t>
      </w:r>
      <w:r w:rsidR="005F4F4A">
        <w:rPr>
          <w:sz w:val="22"/>
          <w:szCs w:val="22"/>
        </w:rPr>
        <w:t>2</w:t>
      </w:r>
      <w:r w:rsidR="007C6B97">
        <w:rPr>
          <w:sz w:val="22"/>
          <w:szCs w:val="22"/>
        </w:rPr>
        <w:t>75</w:t>
      </w:r>
      <w:r w:rsidR="001D06B5" w:rsidRPr="00393629">
        <w:rPr>
          <w:sz w:val="22"/>
          <w:szCs w:val="22"/>
        </w:rPr>
        <w:t xml:space="preserve">.00 per team </w:t>
      </w:r>
      <w:r w:rsidRPr="00393629">
        <w:rPr>
          <w:sz w:val="22"/>
          <w:szCs w:val="22"/>
        </w:rPr>
        <w:t>(lunch for golfers and one coach included as well as range balls.</w:t>
      </w:r>
      <w:r w:rsidR="00E0451A" w:rsidRPr="00393629">
        <w:rPr>
          <w:sz w:val="22"/>
          <w:szCs w:val="22"/>
        </w:rPr>
        <w:t>)</w:t>
      </w:r>
      <w:r w:rsidR="00521691" w:rsidRPr="00393629">
        <w:rPr>
          <w:sz w:val="22"/>
          <w:szCs w:val="22"/>
        </w:rPr>
        <w:t xml:space="preserve">.  </w:t>
      </w:r>
      <w:r w:rsidRPr="00393629">
        <w:rPr>
          <w:sz w:val="22"/>
          <w:szCs w:val="22"/>
        </w:rPr>
        <w:t>Normal golf rules will apply except we will play double par during this tournament</w:t>
      </w:r>
      <w:r w:rsidR="009F08EA">
        <w:rPr>
          <w:sz w:val="22"/>
          <w:szCs w:val="22"/>
        </w:rPr>
        <w:t xml:space="preserve"> (alternative options can be discussed at the coaches meeting that morning)</w:t>
      </w:r>
      <w:r w:rsidRPr="00393629">
        <w:rPr>
          <w:sz w:val="22"/>
          <w:szCs w:val="22"/>
        </w:rPr>
        <w:t xml:space="preserve">.  </w:t>
      </w:r>
      <w:r w:rsidR="00521691" w:rsidRPr="00393629">
        <w:rPr>
          <w:sz w:val="22"/>
          <w:szCs w:val="22"/>
        </w:rPr>
        <w:t>We look forward to seeing all of you and good luck with your season!</w:t>
      </w:r>
      <w:r w:rsidR="001D03F4" w:rsidRPr="00393629">
        <w:rPr>
          <w:sz w:val="22"/>
          <w:szCs w:val="22"/>
        </w:rPr>
        <w:t xml:space="preserve"> </w:t>
      </w:r>
    </w:p>
    <w:p w:rsidR="00393629" w:rsidRDefault="00393629" w:rsidP="00393629">
      <w:pPr>
        <w:jc w:val="center"/>
        <w:rPr>
          <w:sz w:val="22"/>
          <w:szCs w:val="22"/>
          <w:u w:val="single"/>
        </w:rPr>
      </w:pPr>
    </w:p>
    <w:p w:rsidR="00393629" w:rsidRPr="00393629" w:rsidRDefault="00393629" w:rsidP="00393629">
      <w:pPr>
        <w:jc w:val="center"/>
        <w:rPr>
          <w:sz w:val="22"/>
          <w:szCs w:val="22"/>
          <w:u w:val="single"/>
        </w:rPr>
      </w:pPr>
      <w:r w:rsidRPr="00393629">
        <w:rPr>
          <w:sz w:val="22"/>
          <w:szCs w:val="22"/>
          <w:u w:val="single"/>
        </w:rPr>
        <w:t>Coach Info.</w:t>
      </w:r>
    </w:p>
    <w:p w:rsidR="00393629" w:rsidRPr="00393629" w:rsidRDefault="00393629" w:rsidP="00393629">
      <w:pPr>
        <w:jc w:val="center"/>
        <w:rPr>
          <w:sz w:val="12"/>
          <w:szCs w:val="22"/>
          <w:u w:val="single"/>
        </w:rPr>
      </w:pPr>
      <w:bookmarkStart w:id="0" w:name="_GoBack"/>
      <w:bookmarkEnd w:id="0"/>
    </w:p>
    <w:p w:rsidR="00393629" w:rsidRPr="00393629" w:rsidRDefault="00393629" w:rsidP="00393629">
      <w:pPr>
        <w:numPr>
          <w:ilvl w:val="0"/>
          <w:numId w:val="7"/>
        </w:numPr>
        <w:rPr>
          <w:sz w:val="22"/>
          <w:szCs w:val="22"/>
          <w:u w:val="single"/>
        </w:rPr>
      </w:pPr>
      <w:r w:rsidRPr="00393629">
        <w:rPr>
          <w:sz w:val="22"/>
          <w:szCs w:val="22"/>
        </w:rPr>
        <w:t>Range will be open at 7:</w:t>
      </w:r>
      <w:r w:rsidR="003F6B4E">
        <w:rPr>
          <w:sz w:val="22"/>
          <w:szCs w:val="22"/>
        </w:rPr>
        <w:t>0</w:t>
      </w:r>
      <w:r w:rsidRPr="00393629">
        <w:rPr>
          <w:sz w:val="22"/>
          <w:szCs w:val="22"/>
        </w:rPr>
        <w:t>0 a.m. (Range Balls are included)</w:t>
      </w:r>
    </w:p>
    <w:p w:rsidR="00393629" w:rsidRPr="00393629" w:rsidRDefault="00393629" w:rsidP="00393629">
      <w:pPr>
        <w:numPr>
          <w:ilvl w:val="0"/>
          <w:numId w:val="7"/>
        </w:numPr>
        <w:rPr>
          <w:sz w:val="22"/>
          <w:szCs w:val="22"/>
          <w:u w:val="single"/>
        </w:rPr>
      </w:pPr>
      <w:r w:rsidRPr="00393629">
        <w:rPr>
          <w:sz w:val="22"/>
          <w:szCs w:val="22"/>
        </w:rPr>
        <w:t xml:space="preserve">Lunch will be provided for each golfer and </w:t>
      </w:r>
      <w:r w:rsidR="00074A55" w:rsidRPr="00074A55">
        <w:rPr>
          <w:b/>
          <w:i/>
          <w:sz w:val="22"/>
          <w:szCs w:val="22"/>
          <w:u w:val="single"/>
        </w:rPr>
        <w:t>ONE</w:t>
      </w:r>
      <w:r w:rsidRPr="00393629">
        <w:rPr>
          <w:sz w:val="22"/>
          <w:szCs w:val="22"/>
        </w:rPr>
        <w:t xml:space="preserve"> coach.</w:t>
      </w:r>
    </w:p>
    <w:p w:rsidR="00393629" w:rsidRPr="00393629" w:rsidRDefault="00393629" w:rsidP="00393629">
      <w:pPr>
        <w:numPr>
          <w:ilvl w:val="0"/>
          <w:numId w:val="7"/>
        </w:numPr>
        <w:rPr>
          <w:sz w:val="22"/>
          <w:szCs w:val="22"/>
          <w:u w:val="single"/>
        </w:rPr>
      </w:pPr>
      <w:r w:rsidRPr="00393629">
        <w:rPr>
          <w:sz w:val="22"/>
          <w:szCs w:val="22"/>
        </w:rPr>
        <w:t>Wolf Hollow is a mixture of rolling hills and creek bottoms with lot</w:t>
      </w:r>
      <w:r w:rsidR="009F08EA">
        <w:rPr>
          <w:sz w:val="22"/>
          <w:szCs w:val="22"/>
        </w:rPr>
        <w:t>s of blind shots.  Be sure the girls</w:t>
      </w:r>
      <w:r w:rsidRPr="00393629">
        <w:rPr>
          <w:sz w:val="22"/>
          <w:szCs w:val="22"/>
        </w:rPr>
        <w:t xml:space="preserve"> bring good shoes and lots of balls.</w:t>
      </w:r>
    </w:p>
    <w:p w:rsidR="00B631CE" w:rsidRPr="00393629" w:rsidRDefault="00B631CE">
      <w:pPr>
        <w:rPr>
          <w:sz w:val="22"/>
          <w:szCs w:val="22"/>
        </w:rPr>
      </w:pPr>
      <w:r w:rsidRPr="00393629">
        <w:rPr>
          <w:rFonts w:ascii="Tahoma" w:hAnsi="Tahoma" w:cs="Tahoma"/>
          <w:sz w:val="22"/>
          <w:szCs w:val="22"/>
        </w:rPr>
        <w:t> </w:t>
      </w:r>
    </w:p>
    <w:p w:rsidR="003D2679" w:rsidRPr="00393629" w:rsidRDefault="003D2679">
      <w:pPr>
        <w:rPr>
          <w:sz w:val="22"/>
          <w:szCs w:val="22"/>
        </w:rPr>
      </w:pPr>
      <w:r w:rsidRPr="00393629">
        <w:rPr>
          <w:sz w:val="22"/>
          <w:szCs w:val="22"/>
        </w:rPr>
        <w:t xml:space="preserve">Entry fee </w:t>
      </w:r>
      <w:r w:rsidR="005D26E7" w:rsidRPr="00393629">
        <w:rPr>
          <w:sz w:val="22"/>
          <w:szCs w:val="22"/>
        </w:rPr>
        <w:t>should</w:t>
      </w:r>
      <w:r w:rsidRPr="00393629">
        <w:rPr>
          <w:sz w:val="22"/>
          <w:szCs w:val="22"/>
        </w:rPr>
        <w:t xml:space="preserve"> be made payable to and sent to:</w:t>
      </w:r>
    </w:p>
    <w:p w:rsidR="003D2679" w:rsidRPr="00393629" w:rsidRDefault="003D2679">
      <w:pPr>
        <w:rPr>
          <w:sz w:val="22"/>
          <w:szCs w:val="22"/>
        </w:rPr>
      </w:pPr>
    </w:p>
    <w:p w:rsidR="003D2679" w:rsidRPr="00393629" w:rsidRDefault="004042AA">
      <w:pPr>
        <w:rPr>
          <w:b/>
          <w:i/>
          <w:sz w:val="22"/>
          <w:szCs w:val="22"/>
        </w:rPr>
      </w:pPr>
      <w:r w:rsidRPr="00393629">
        <w:rPr>
          <w:b/>
          <w:i/>
          <w:sz w:val="22"/>
          <w:szCs w:val="22"/>
        </w:rPr>
        <w:t>Washington High School</w:t>
      </w:r>
    </w:p>
    <w:p w:rsidR="004042AA" w:rsidRPr="00393629" w:rsidRDefault="004042AA">
      <w:pPr>
        <w:rPr>
          <w:b/>
          <w:i/>
          <w:sz w:val="22"/>
          <w:szCs w:val="22"/>
        </w:rPr>
      </w:pPr>
      <w:r w:rsidRPr="00393629">
        <w:rPr>
          <w:b/>
          <w:i/>
          <w:sz w:val="22"/>
          <w:szCs w:val="22"/>
        </w:rPr>
        <w:t>600 Blue Jay Dr.</w:t>
      </w:r>
    </w:p>
    <w:p w:rsidR="004042AA" w:rsidRPr="00393629" w:rsidRDefault="004042AA">
      <w:pPr>
        <w:rPr>
          <w:b/>
          <w:i/>
          <w:sz w:val="22"/>
          <w:szCs w:val="22"/>
        </w:rPr>
      </w:pPr>
      <w:r w:rsidRPr="00393629">
        <w:rPr>
          <w:b/>
          <w:i/>
          <w:sz w:val="22"/>
          <w:szCs w:val="22"/>
        </w:rPr>
        <w:t>Washington, MO 63090</w:t>
      </w:r>
    </w:p>
    <w:p w:rsidR="00012F34" w:rsidRPr="00393629" w:rsidRDefault="004042AA">
      <w:pPr>
        <w:rPr>
          <w:b/>
          <w:i/>
          <w:sz w:val="22"/>
          <w:szCs w:val="22"/>
        </w:rPr>
      </w:pPr>
      <w:r w:rsidRPr="00393629">
        <w:rPr>
          <w:b/>
          <w:i/>
          <w:sz w:val="22"/>
          <w:szCs w:val="22"/>
        </w:rPr>
        <w:t>Attn: Bill Deckelman</w:t>
      </w:r>
    </w:p>
    <w:p w:rsidR="00012F34" w:rsidRPr="00393629" w:rsidRDefault="00012F34">
      <w:pPr>
        <w:rPr>
          <w:b/>
          <w:i/>
          <w:sz w:val="22"/>
          <w:szCs w:val="22"/>
        </w:rPr>
      </w:pPr>
    </w:p>
    <w:p w:rsidR="00D97D3E" w:rsidRDefault="001D03F4" w:rsidP="00A7437E">
      <w:pPr>
        <w:rPr>
          <w:b/>
          <w:i/>
          <w:sz w:val="22"/>
          <w:szCs w:val="22"/>
        </w:rPr>
      </w:pPr>
      <w:r w:rsidRPr="00393629">
        <w:rPr>
          <w:sz w:val="22"/>
          <w:szCs w:val="22"/>
        </w:rPr>
        <w:t xml:space="preserve">All questions or concerns should be addressed to </w:t>
      </w:r>
      <w:r w:rsidR="00614EB6" w:rsidRPr="00393629">
        <w:rPr>
          <w:sz w:val="22"/>
          <w:szCs w:val="22"/>
        </w:rPr>
        <w:t>Adam Fischer</w:t>
      </w:r>
      <w:r w:rsidR="00B16254" w:rsidRPr="00393629">
        <w:rPr>
          <w:sz w:val="22"/>
          <w:szCs w:val="22"/>
        </w:rPr>
        <w:t xml:space="preserve"> </w:t>
      </w:r>
      <w:r w:rsidR="00645D91">
        <w:rPr>
          <w:sz w:val="22"/>
          <w:szCs w:val="22"/>
        </w:rPr>
        <w:t xml:space="preserve">at </w:t>
      </w:r>
      <w:r w:rsidR="00BD5F60" w:rsidRPr="00F42DF3">
        <w:rPr>
          <w:sz w:val="22"/>
          <w:szCs w:val="22"/>
        </w:rPr>
        <w:t>adam.fischer@washington.k12.mo.us</w:t>
      </w:r>
      <w:r w:rsidR="00B16254" w:rsidRPr="00393629">
        <w:rPr>
          <w:sz w:val="22"/>
          <w:szCs w:val="22"/>
        </w:rPr>
        <w:t xml:space="preserve"> </w:t>
      </w:r>
      <w:r w:rsidRPr="00393629">
        <w:rPr>
          <w:sz w:val="22"/>
          <w:szCs w:val="22"/>
        </w:rPr>
        <w:t xml:space="preserve">or Bill Deckelman </w:t>
      </w:r>
      <w:r w:rsidR="00645D91">
        <w:rPr>
          <w:sz w:val="22"/>
          <w:szCs w:val="22"/>
        </w:rPr>
        <w:t xml:space="preserve">at </w:t>
      </w:r>
      <w:r w:rsidRPr="00F42DF3">
        <w:rPr>
          <w:sz w:val="22"/>
          <w:szCs w:val="22"/>
        </w:rPr>
        <w:t>bill.deckelman@washington.k12.mo.us</w:t>
      </w:r>
      <w:r w:rsidRPr="00393629">
        <w:rPr>
          <w:sz w:val="22"/>
          <w:szCs w:val="22"/>
        </w:rPr>
        <w:t xml:space="preserve"> or</w:t>
      </w:r>
      <w:r w:rsidR="00F30977" w:rsidRPr="00393629">
        <w:rPr>
          <w:sz w:val="22"/>
          <w:szCs w:val="22"/>
        </w:rPr>
        <w:t xml:space="preserve"> (636) 231-2180</w:t>
      </w:r>
      <w:r w:rsidRPr="00393629">
        <w:rPr>
          <w:sz w:val="22"/>
          <w:szCs w:val="22"/>
        </w:rPr>
        <w:t xml:space="preserve">.  </w:t>
      </w:r>
    </w:p>
    <w:sectPr w:rsidR="00D97D3E" w:rsidSect="000D13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418"/>
    <w:multiLevelType w:val="hybridMultilevel"/>
    <w:tmpl w:val="C1AEE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B388A"/>
    <w:multiLevelType w:val="hybridMultilevel"/>
    <w:tmpl w:val="802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052"/>
    <w:multiLevelType w:val="hybridMultilevel"/>
    <w:tmpl w:val="D8D4C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71C97"/>
    <w:multiLevelType w:val="hybridMultilevel"/>
    <w:tmpl w:val="015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70E"/>
    <w:multiLevelType w:val="hybridMultilevel"/>
    <w:tmpl w:val="21BC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3C65"/>
    <w:multiLevelType w:val="hybridMultilevel"/>
    <w:tmpl w:val="72D60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04A74"/>
    <w:multiLevelType w:val="hybridMultilevel"/>
    <w:tmpl w:val="EE2C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3"/>
    <w:rsid w:val="000064BD"/>
    <w:rsid w:val="000075B0"/>
    <w:rsid w:val="00012F34"/>
    <w:rsid w:val="00074A55"/>
    <w:rsid w:val="00085FE7"/>
    <w:rsid w:val="0009360C"/>
    <w:rsid w:val="00096B5D"/>
    <w:rsid w:val="000D137B"/>
    <w:rsid w:val="000D2A2F"/>
    <w:rsid w:val="000D2BBC"/>
    <w:rsid w:val="000D52FC"/>
    <w:rsid w:val="000D5A01"/>
    <w:rsid w:val="000D61D3"/>
    <w:rsid w:val="000D737A"/>
    <w:rsid w:val="000F76C9"/>
    <w:rsid w:val="001226FF"/>
    <w:rsid w:val="00122756"/>
    <w:rsid w:val="001442DB"/>
    <w:rsid w:val="00164F59"/>
    <w:rsid w:val="00183589"/>
    <w:rsid w:val="001B6761"/>
    <w:rsid w:val="001D03F4"/>
    <w:rsid w:val="001D06B5"/>
    <w:rsid w:val="001D1082"/>
    <w:rsid w:val="001F01AF"/>
    <w:rsid w:val="00202FF6"/>
    <w:rsid w:val="00212EB8"/>
    <w:rsid w:val="002265B0"/>
    <w:rsid w:val="00271E2F"/>
    <w:rsid w:val="002904BA"/>
    <w:rsid w:val="002B2414"/>
    <w:rsid w:val="0034356C"/>
    <w:rsid w:val="00367C8B"/>
    <w:rsid w:val="00391C3A"/>
    <w:rsid w:val="00393629"/>
    <w:rsid w:val="003A21B1"/>
    <w:rsid w:val="003A771A"/>
    <w:rsid w:val="003D2679"/>
    <w:rsid w:val="003D7C1C"/>
    <w:rsid w:val="003E14E7"/>
    <w:rsid w:val="003E5552"/>
    <w:rsid w:val="003F6B4E"/>
    <w:rsid w:val="004042AA"/>
    <w:rsid w:val="0044722E"/>
    <w:rsid w:val="00450280"/>
    <w:rsid w:val="004F3268"/>
    <w:rsid w:val="005201E4"/>
    <w:rsid w:val="00521691"/>
    <w:rsid w:val="0053029F"/>
    <w:rsid w:val="00537364"/>
    <w:rsid w:val="00543943"/>
    <w:rsid w:val="00552ABB"/>
    <w:rsid w:val="0057139F"/>
    <w:rsid w:val="005765DC"/>
    <w:rsid w:val="0057749F"/>
    <w:rsid w:val="005839EC"/>
    <w:rsid w:val="00586561"/>
    <w:rsid w:val="005932C9"/>
    <w:rsid w:val="00594884"/>
    <w:rsid w:val="005A4A97"/>
    <w:rsid w:val="005D26E7"/>
    <w:rsid w:val="005D27B3"/>
    <w:rsid w:val="005F4F4A"/>
    <w:rsid w:val="006051CC"/>
    <w:rsid w:val="0061050A"/>
    <w:rsid w:val="00613434"/>
    <w:rsid w:val="00614EB6"/>
    <w:rsid w:val="006377E0"/>
    <w:rsid w:val="00645D91"/>
    <w:rsid w:val="00647A05"/>
    <w:rsid w:val="00651A36"/>
    <w:rsid w:val="00655493"/>
    <w:rsid w:val="00656BB4"/>
    <w:rsid w:val="006660CF"/>
    <w:rsid w:val="0066750A"/>
    <w:rsid w:val="0068220B"/>
    <w:rsid w:val="0069549A"/>
    <w:rsid w:val="0071103A"/>
    <w:rsid w:val="00727B1A"/>
    <w:rsid w:val="00750567"/>
    <w:rsid w:val="007561C9"/>
    <w:rsid w:val="00756CDF"/>
    <w:rsid w:val="00757A3B"/>
    <w:rsid w:val="00781EA0"/>
    <w:rsid w:val="00795A04"/>
    <w:rsid w:val="007C6B97"/>
    <w:rsid w:val="007D3C23"/>
    <w:rsid w:val="00810E70"/>
    <w:rsid w:val="00894B20"/>
    <w:rsid w:val="008C7C07"/>
    <w:rsid w:val="008F3E18"/>
    <w:rsid w:val="00915029"/>
    <w:rsid w:val="00930A83"/>
    <w:rsid w:val="00935EBC"/>
    <w:rsid w:val="00954A83"/>
    <w:rsid w:val="009C44DE"/>
    <w:rsid w:val="009C7FE8"/>
    <w:rsid w:val="009F08EA"/>
    <w:rsid w:val="009F4713"/>
    <w:rsid w:val="00A23438"/>
    <w:rsid w:val="00A71BDF"/>
    <w:rsid w:val="00A7437E"/>
    <w:rsid w:val="00A87695"/>
    <w:rsid w:val="00A97E63"/>
    <w:rsid w:val="00AA3CAC"/>
    <w:rsid w:val="00AA3E5B"/>
    <w:rsid w:val="00AA5C6F"/>
    <w:rsid w:val="00AC678C"/>
    <w:rsid w:val="00AD3402"/>
    <w:rsid w:val="00B16254"/>
    <w:rsid w:val="00B35FBC"/>
    <w:rsid w:val="00B631CE"/>
    <w:rsid w:val="00B866E0"/>
    <w:rsid w:val="00BA48B6"/>
    <w:rsid w:val="00BB1DF4"/>
    <w:rsid w:val="00BD4C83"/>
    <w:rsid w:val="00BD5F60"/>
    <w:rsid w:val="00BF34DC"/>
    <w:rsid w:val="00C04160"/>
    <w:rsid w:val="00C11F0A"/>
    <w:rsid w:val="00C2010F"/>
    <w:rsid w:val="00C52AF9"/>
    <w:rsid w:val="00CA430C"/>
    <w:rsid w:val="00CB2565"/>
    <w:rsid w:val="00CD0D95"/>
    <w:rsid w:val="00CD5580"/>
    <w:rsid w:val="00CF5E69"/>
    <w:rsid w:val="00D01C40"/>
    <w:rsid w:val="00D426CF"/>
    <w:rsid w:val="00D625DB"/>
    <w:rsid w:val="00D86FF6"/>
    <w:rsid w:val="00D97D3E"/>
    <w:rsid w:val="00DA0A13"/>
    <w:rsid w:val="00DC76B6"/>
    <w:rsid w:val="00DE5AF6"/>
    <w:rsid w:val="00E0451A"/>
    <w:rsid w:val="00E31706"/>
    <w:rsid w:val="00E57236"/>
    <w:rsid w:val="00E80801"/>
    <w:rsid w:val="00E850F7"/>
    <w:rsid w:val="00EA161D"/>
    <w:rsid w:val="00ED5E4E"/>
    <w:rsid w:val="00ED79B1"/>
    <w:rsid w:val="00EE3BED"/>
    <w:rsid w:val="00F0658A"/>
    <w:rsid w:val="00F30977"/>
    <w:rsid w:val="00F42DF3"/>
    <w:rsid w:val="00F63AC9"/>
    <w:rsid w:val="00F75C72"/>
    <w:rsid w:val="00F8140E"/>
    <w:rsid w:val="00FB7DD7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FD0D8"/>
  <w15:docId w15:val="{9530C68D-CC96-47C0-A7F7-90278F7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1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77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03F4"/>
    <w:rPr>
      <w:color w:val="0000FF"/>
      <w:u w:val="single"/>
    </w:rPr>
  </w:style>
  <w:style w:type="paragraph" w:styleId="BalloonText">
    <w:name w:val="Balloon Text"/>
    <w:basedOn w:val="Normal"/>
    <w:semiHidden/>
    <w:rsid w:val="001F0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49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6C14-9773-43BB-B65F-E41919DA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9 and JV volleyball tournament               Sept</vt:lpstr>
    </vt:vector>
  </TitlesOfParts>
  <Company>Washington School District</Company>
  <LinksUpToDate>false</LinksUpToDate>
  <CharactersWithSpaces>1733</CharactersWithSpaces>
  <SharedDoc>false</SharedDoc>
  <HLinks>
    <vt:vector size="12" baseType="variant"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mailto:bill.deckelman@washington.k12.mo.us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mailto:greg.dunigan@washington.k12.mo.us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9 and JV volleyball tournament               Sept</dc:title>
  <dc:creator>staff</dc:creator>
  <cp:lastModifiedBy>Bill Deckelman</cp:lastModifiedBy>
  <cp:revision>4</cp:revision>
  <cp:lastPrinted>2018-08-28T13:02:00Z</cp:lastPrinted>
  <dcterms:created xsi:type="dcterms:W3CDTF">2018-08-28T12:59:00Z</dcterms:created>
  <dcterms:modified xsi:type="dcterms:W3CDTF">2018-08-28T16:00:00Z</dcterms:modified>
</cp:coreProperties>
</file>